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9C020F">
      <w:pPr>
        <w:pStyle w:val="Antrat1"/>
        <w:spacing w:after="240" w:line="276" w:lineRule="auto"/>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9C020F">
      <w:pPr>
        <w:pStyle w:val="Antrat1"/>
        <w:spacing w:line="276" w:lineRule="auto"/>
        <w:rPr>
          <w:rFonts w:ascii="Arial" w:hAnsi="Arial" w:cs="Arial"/>
          <w:sz w:val="28"/>
          <w:szCs w:val="28"/>
        </w:rPr>
      </w:pPr>
      <w:r w:rsidRPr="00DD230C">
        <w:rPr>
          <w:rFonts w:ascii="Arial" w:hAnsi="Arial" w:cs="Arial"/>
          <w:sz w:val="28"/>
          <w:szCs w:val="28"/>
        </w:rPr>
        <w:t>SPRENDIMAS</w:t>
      </w:r>
    </w:p>
    <w:p w14:paraId="400E365E" w14:textId="19C79EDD" w:rsidR="006C3465" w:rsidRPr="00432EB3" w:rsidRDefault="0058625B" w:rsidP="00E526F2">
      <w:pPr>
        <w:spacing w:after="240" w:line="276" w:lineRule="auto"/>
        <w:jc w:val="center"/>
      </w:pPr>
      <w:r w:rsidRPr="00432EB3">
        <w:rPr>
          <w:rFonts w:ascii="Arial" w:hAnsi="Arial" w:cs="Arial"/>
          <w:b/>
          <w:sz w:val="28"/>
          <w:szCs w:val="28"/>
        </w:rPr>
        <w:t xml:space="preserve">DĖL SUTIKIMO PERIMTI </w:t>
      </w:r>
      <w:r w:rsidR="00B31EDD">
        <w:rPr>
          <w:rFonts w:ascii="Arial" w:hAnsi="Arial" w:cs="Arial"/>
          <w:b/>
          <w:sz w:val="28"/>
          <w:szCs w:val="28"/>
        </w:rPr>
        <w:t>DI</w:t>
      </w:r>
      <w:r w:rsidR="00D847F9">
        <w:rPr>
          <w:rFonts w:ascii="Arial" w:hAnsi="Arial" w:cs="Arial"/>
          <w:b/>
          <w:sz w:val="28"/>
          <w:szCs w:val="28"/>
        </w:rPr>
        <w:t>LGĖLIŲ</w:t>
      </w:r>
      <w:r w:rsidR="0011787D" w:rsidRPr="00432EB3">
        <w:rPr>
          <w:rFonts w:ascii="Arial" w:hAnsi="Arial" w:cs="Arial"/>
          <w:b/>
          <w:sz w:val="28"/>
          <w:szCs w:val="28"/>
        </w:rPr>
        <w:t xml:space="preserve"> G., </w:t>
      </w:r>
      <w:r w:rsidR="00D847F9">
        <w:rPr>
          <w:rFonts w:ascii="Arial" w:hAnsi="Arial" w:cs="Arial"/>
          <w:b/>
          <w:sz w:val="28"/>
          <w:szCs w:val="28"/>
        </w:rPr>
        <w:t>GINDULIŲ</w:t>
      </w:r>
      <w:r w:rsidR="007044CF">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0C216C">
        <w:rPr>
          <w:rFonts w:ascii="Arial" w:hAnsi="Arial" w:cs="Arial"/>
          <w:b/>
          <w:sz w:val="28"/>
          <w:szCs w:val="28"/>
        </w:rPr>
        <w:t>SENDVARIO</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FD21C2">
        <w:rPr>
          <w:rFonts w:ascii="Arial" w:hAnsi="Arial" w:cs="Arial"/>
          <w:b/>
          <w:sz w:val="28"/>
          <w:szCs w:val="28"/>
        </w:rPr>
        <w:t xml:space="preserve"> IR NUOTEKŲ ŠALINIMO TINKLUS</w:t>
      </w:r>
    </w:p>
    <w:p w14:paraId="078A286E" w14:textId="0BA51D1A" w:rsidR="006C3465" w:rsidRPr="00432EB3" w:rsidRDefault="00BF349A" w:rsidP="00E526F2">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D847F9">
        <w:rPr>
          <w:rFonts w:ascii="Arial" w:hAnsi="Arial" w:cs="Arial"/>
          <w:caps w:val="0"/>
          <w:szCs w:val="24"/>
        </w:rPr>
        <w:t>6</w:t>
      </w:r>
      <w:r w:rsidRPr="00432EB3">
        <w:rPr>
          <w:rFonts w:ascii="Arial" w:hAnsi="Arial" w:cs="Arial"/>
          <w:caps w:val="0"/>
          <w:szCs w:val="24"/>
        </w:rPr>
        <w:t xml:space="preserve"> m. </w:t>
      </w:r>
      <w:r w:rsidR="00D847F9">
        <w:rPr>
          <w:rFonts w:ascii="Arial" w:hAnsi="Arial" w:cs="Arial"/>
          <w:caps w:val="0"/>
          <w:szCs w:val="24"/>
        </w:rPr>
        <w:t>gegužės</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7F445724" w:rsidR="008B1CA8" w:rsidRDefault="0011787D" w:rsidP="00E526F2">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EC2245">
        <w:rPr>
          <w:rFonts w:ascii="Arial" w:hAnsi="Arial" w:cs="Arial"/>
        </w:rPr>
        <w:t>UAB „</w:t>
      </w:r>
      <w:r w:rsidR="00F95DCD">
        <w:rPr>
          <w:rFonts w:ascii="Arial" w:hAnsi="Arial" w:cs="Arial"/>
        </w:rPr>
        <w:t>Elpekas</w:t>
      </w:r>
      <w:r w:rsidR="00EC2245">
        <w:rPr>
          <w:rFonts w:ascii="Arial" w:hAnsi="Arial" w:cs="Arial"/>
        </w:rPr>
        <w:t>“</w:t>
      </w:r>
      <w:r w:rsidR="004B161F" w:rsidRPr="008A29B9">
        <w:rPr>
          <w:rFonts w:ascii="Arial" w:hAnsi="Arial" w:cs="Arial"/>
        </w:rPr>
        <w:t xml:space="preserve"> </w:t>
      </w:r>
      <w:r w:rsidR="008B1CA8" w:rsidRPr="008A29B9">
        <w:rPr>
          <w:rFonts w:ascii="Arial" w:hAnsi="Arial" w:cs="Arial"/>
        </w:rPr>
        <w:t>202</w:t>
      </w:r>
      <w:r w:rsidR="00F95DCD">
        <w:rPr>
          <w:rFonts w:ascii="Arial" w:hAnsi="Arial" w:cs="Arial"/>
        </w:rPr>
        <w:t>6</w:t>
      </w:r>
      <w:r w:rsidR="008B1CA8" w:rsidRPr="008A29B9">
        <w:rPr>
          <w:rFonts w:ascii="Arial" w:hAnsi="Arial" w:cs="Arial"/>
        </w:rPr>
        <w:t xml:space="preserve"> m.</w:t>
      </w:r>
      <w:r w:rsidR="00AA7AC0" w:rsidRPr="008A29B9">
        <w:rPr>
          <w:rFonts w:ascii="Arial" w:hAnsi="Arial" w:cs="Arial"/>
        </w:rPr>
        <w:t xml:space="preserve"> </w:t>
      </w:r>
      <w:r w:rsidR="00F95DCD">
        <w:rPr>
          <w:rFonts w:ascii="Arial" w:hAnsi="Arial" w:cs="Arial"/>
        </w:rPr>
        <w:t>sausio</w:t>
      </w:r>
      <w:r w:rsidR="008B1CA8" w:rsidRPr="008A29B9">
        <w:rPr>
          <w:rFonts w:ascii="Arial" w:hAnsi="Arial" w:cs="Arial"/>
        </w:rPr>
        <w:t xml:space="preserve"> </w:t>
      </w:r>
      <w:r w:rsidR="00F95DCD">
        <w:rPr>
          <w:rFonts w:ascii="Arial" w:hAnsi="Arial" w:cs="Arial"/>
        </w:rPr>
        <w:t>21</w:t>
      </w:r>
      <w:r w:rsidR="008B1CA8" w:rsidRPr="008A29B9">
        <w:rPr>
          <w:rFonts w:ascii="Arial" w:hAnsi="Arial" w:cs="Arial"/>
        </w:rPr>
        <w:t xml:space="preserve"> d. prašymą ir 20</w:t>
      </w:r>
      <w:r w:rsidR="0046351E" w:rsidRPr="008A29B9">
        <w:rPr>
          <w:rFonts w:ascii="Arial" w:hAnsi="Arial" w:cs="Arial"/>
        </w:rPr>
        <w:t>2</w:t>
      </w:r>
      <w:r w:rsidR="00F95DCD">
        <w:rPr>
          <w:rFonts w:ascii="Arial" w:hAnsi="Arial" w:cs="Arial"/>
        </w:rPr>
        <w:t>5</w:t>
      </w:r>
      <w:r w:rsidR="008B1CA8" w:rsidRPr="008A29B9">
        <w:rPr>
          <w:rFonts w:ascii="Arial" w:hAnsi="Arial" w:cs="Arial"/>
        </w:rPr>
        <w:t xml:space="preserve"> m. </w:t>
      </w:r>
      <w:r w:rsidR="00A47DAA">
        <w:rPr>
          <w:rFonts w:ascii="Arial" w:hAnsi="Arial" w:cs="Arial"/>
        </w:rPr>
        <w:t>liepos</w:t>
      </w:r>
      <w:r w:rsidR="00F229BC">
        <w:rPr>
          <w:rFonts w:ascii="Arial" w:hAnsi="Arial" w:cs="Arial"/>
        </w:rPr>
        <w:t xml:space="preserve"> </w:t>
      </w:r>
      <w:r w:rsidR="00A47DAA">
        <w:rPr>
          <w:rFonts w:ascii="Arial" w:hAnsi="Arial" w:cs="Arial"/>
        </w:rPr>
        <w:t>3</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A47DAA">
        <w:rPr>
          <w:rFonts w:ascii="Arial" w:hAnsi="Arial" w:cs="Arial"/>
        </w:rPr>
        <w:t>1371</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6DD83DE0" w14:textId="72CE228F" w:rsidR="00EC2245" w:rsidRPr="00DA7DD6" w:rsidRDefault="00ED7CD2" w:rsidP="00E526F2">
      <w:pPr>
        <w:spacing w:line="276" w:lineRule="auto"/>
        <w:ind w:firstLine="1134"/>
        <w:jc w:val="both"/>
        <w:rPr>
          <w:rFonts w:ascii="Arial" w:hAnsi="Arial" w:cs="Arial"/>
        </w:rPr>
      </w:pPr>
      <w:r w:rsidRPr="00DA7DD6">
        <w:rPr>
          <w:rFonts w:ascii="Arial" w:hAnsi="Arial" w:cs="Arial"/>
        </w:rPr>
        <w:t xml:space="preserve">1. </w:t>
      </w:r>
      <w:r w:rsidR="00EC2245" w:rsidRPr="00DA7DD6">
        <w:rPr>
          <w:rFonts w:ascii="Arial" w:hAnsi="Arial" w:cs="Arial"/>
        </w:rPr>
        <w:t xml:space="preserve">Sutikti neatlygintinai perimti Savivaldybės nuosavybėn savarankiškajai funkcijai – </w:t>
      </w:r>
      <w:r w:rsidR="00EC2245" w:rsidRPr="00DA7DD6">
        <w:rPr>
          <w:rFonts w:ascii="Arial" w:hAnsi="Arial" w:cs="Arial"/>
          <w:color w:val="000000"/>
        </w:rPr>
        <w:t> </w:t>
      </w:r>
      <w:r w:rsidR="00EC2245" w:rsidRPr="00DA7DD6">
        <w:rPr>
          <w:rFonts w:ascii="Arial" w:hAnsi="Arial" w:cs="Arial"/>
        </w:rPr>
        <w:t xml:space="preserve">geriamojo vandens tiekimo ir nuotekų tvarkymo organizavimui vykdyti </w:t>
      </w:r>
      <w:r w:rsidR="00CB1BFE">
        <w:rPr>
          <w:rFonts w:ascii="Arial" w:hAnsi="Arial" w:cs="Arial"/>
        </w:rPr>
        <w:t>UAB „</w:t>
      </w:r>
      <w:r w:rsidR="00A47DAA">
        <w:rPr>
          <w:rFonts w:ascii="Arial" w:hAnsi="Arial" w:cs="Arial"/>
        </w:rPr>
        <w:t>Elpekas</w:t>
      </w:r>
      <w:r w:rsidR="00CB1BFE">
        <w:rPr>
          <w:rFonts w:ascii="Arial" w:hAnsi="Arial" w:cs="Arial"/>
        </w:rPr>
        <w:t>“</w:t>
      </w:r>
      <w:r w:rsidR="00EC2245" w:rsidRPr="008A29B9">
        <w:rPr>
          <w:rFonts w:ascii="Arial" w:hAnsi="Arial" w:cs="Arial"/>
        </w:rPr>
        <w:t xml:space="preserve"> </w:t>
      </w:r>
      <w:r w:rsidR="00EC2245" w:rsidRPr="00DA7DD6">
        <w:rPr>
          <w:rFonts w:ascii="Arial" w:hAnsi="Arial" w:cs="Arial"/>
        </w:rPr>
        <w:t xml:space="preserve">perduodamą materialųjį turtą, esantį </w:t>
      </w:r>
      <w:r w:rsidR="00CB1BFE">
        <w:rPr>
          <w:rFonts w:ascii="Arial" w:hAnsi="Arial" w:cs="Arial"/>
        </w:rPr>
        <w:t>Di</w:t>
      </w:r>
      <w:r w:rsidR="00A47DAA">
        <w:rPr>
          <w:rFonts w:ascii="Arial" w:hAnsi="Arial" w:cs="Arial"/>
        </w:rPr>
        <w:t>lgėlių</w:t>
      </w:r>
      <w:r w:rsidR="00EC2245" w:rsidRPr="00DA7DD6">
        <w:rPr>
          <w:rFonts w:ascii="Arial" w:hAnsi="Arial" w:cs="Arial"/>
        </w:rPr>
        <w:t xml:space="preserve"> g., </w:t>
      </w:r>
      <w:r w:rsidR="0069622D">
        <w:rPr>
          <w:rFonts w:ascii="Arial" w:hAnsi="Arial" w:cs="Arial"/>
        </w:rPr>
        <w:t>Gindulių</w:t>
      </w:r>
      <w:r w:rsidR="00EC2245">
        <w:rPr>
          <w:rFonts w:ascii="Arial" w:hAnsi="Arial" w:cs="Arial"/>
        </w:rPr>
        <w:t xml:space="preserve"> k.</w:t>
      </w:r>
      <w:r w:rsidR="00EC2245" w:rsidRPr="00DA7DD6">
        <w:rPr>
          <w:rFonts w:ascii="Arial" w:hAnsi="Arial" w:cs="Arial"/>
        </w:rPr>
        <w:t xml:space="preserve">, </w:t>
      </w:r>
      <w:r w:rsidR="00CB1BFE">
        <w:rPr>
          <w:rFonts w:ascii="Arial" w:hAnsi="Arial" w:cs="Arial"/>
        </w:rPr>
        <w:t>Sendvario</w:t>
      </w:r>
      <w:r w:rsidR="00EC2245" w:rsidRPr="00DA7DD6">
        <w:rPr>
          <w:rFonts w:ascii="Arial" w:hAnsi="Arial" w:cs="Arial"/>
        </w:rPr>
        <w:t xml:space="preserve"> sen.:</w:t>
      </w:r>
    </w:p>
    <w:p w14:paraId="48EC2DF7" w14:textId="5F3CCAAE" w:rsidR="00EC2245" w:rsidRPr="008E560C" w:rsidRDefault="00EC2245" w:rsidP="00E526F2">
      <w:pPr>
        <w:spacing w:line="276" w:lineRule="auto"/>
        <w:ind w:firstLine="1123"/>
        <w:jc w:val="both"/>
        <w:rPr>
          <w:rFonts w:ascii="Arial" w:hAnsi="Arial" w:cs="Arial"/>
          <w:lang w:eastAsia="lt-LT"/>
        </w:rPr>
      </w:pPr>
      <w:r>
        <w:rPr>
          <w:rFonts w:ascii="Arial" w:hAnsi="Arial" w:cs="Arial"/>
          <w:lang w:eastAsia="lt-LT"/>
        </w:rPr>
        <w:t>1.</w:t>
      </w:r>
      <w:r w:rsidR="00370189">
        <w:rPr>
          <w:rFonts w:ascii="Arial" w:hAnsi="Arial" w:cs="Arial"/>
          <w:lang w:eastAsia="lt-LT"/>
        </w:rPr>
        <w:t>1</w:t>
      </w:r>
      <w:r>
        <w:rPr>
          <w:rFonts w:ascii="Arial" w:hAnsi="Arial" w:cs="Arial"/>
          <w:lang w:eastAsia="lt-LT"/>
        </w:rPr>
        <w:t xml:space="preserve">. </w:t>
      </w:r>
      <w:r w:rsidRPr="008E560C">
        <w:rPr>
          <w:rFonts w:ascii="Arial" w:hAnsi="Arial" w:cs="Arial"/>
        </w:rPr>
        <w:t xml:space="preserve">vandentiekio tinklus – vandentiekio tinklus </w:t>
      </w:r>
      <w:r w:rsidR="008E52DF">
        <w:rPr>
          <w:rFonts w:ascii="Arial" w:hAnsi="Arial" w:cs="Arial"/>
        </w:rPr>
        <w:t>1</w:t>
      </w:r>
      <w:r w:rsidRPr="008E560C">
        <w:rPr>
          <w:rFonts w:ascii="Arial" w:hAnsi="Arial" w:cs="Arial"/>
        </w:rPr>
        <w:t>V,</w:t>
      </w:r>
      <w:r w:rsidR="008424E1" w:rsidRPr="008424E1">
        <w:rPr>
          <w:rFonts w:ascii="Arial" w:hAnsi="Arial" w:cs="Arial"/>
        </w:rPr>
        <w:t xml:space="preserve"> </w:t>
      </w:r>
      <w:r w:rsidR="008424E1">
        <w:rPr>
          <w:rFonts w:ascii="Arial" w:hAnsi="Arial" w:cs="Arial"/>
        </w:rPr>
        <w:t>registro įrašo Nr. 44/</w:t>
      </w:r>
      <w:r w:rsidR="00843A5B">
        <w:rPr>
          <w:rFonts w:ascii="Arial" w:hAnsi="Arial" w:cs="Arial"/>
        </w:rPr>
        <w:t>3747137</w:t>
      </w:r>
      <w:r w:rsidR="008424E1">
        <w:rPr>
          <w:rFonts w:ascii="Arial" w:hAnsi="Arial" w:cs="Arial"/>
        </w:rPr>
        <w:t>,</w:t>
      </w:r>
      <w:r w:rsidRPr="008E560C">
        <w:rPr>
          <w:rFonts w:ascii="Arial" w:hAnsi="Arial" w:cs="Arial"/>
        </w:rPr>
        <w:t xml:space="preserve"> unikalus Nr. </w:t>
      </w:r>
      <w:r w:rsidRPr="008E560C">
        <w:rPr>
          <w:rFonts w:ascii="Arial" w:hAnsi="Arial" w:cs="Arial"/>
          <w:lang w:eastAsia="lt-LT"/>
        </w:rPr>
        <w:t>4400-</w:t>
      </w:r>
      <w:r w:rsidR="00843A5B">
        <w:rPr>
          <w:rFonts w:ascii="Arial" w:hAnsi="Arial" w:cs="Arial"/>
          <w:lang w:eastAsia="lt-LT"/>
        </w:rPr>
        <w:t>6788</w:t>
      </w:r>
      <w:r w:rsidRPr="008E560C">
        <w:rPr>
          <w:rFonts w:ascii="Arial" w:hAnsi="Arial" w:cs="Arial"/>
          <w:lang w:eastAsia="lt-LT"/>
        </w:rPr>
        <w:t>-</w:t>
      </w:r>
      <w:r w:rsidR="00843A5B">
        <w:rPr>
          <w:rFonts w:ascii="Arial" w:hAnsi="Arial" w:cs="Arial"/>
          <w:lang w:eastAsia="lt-LT"/>
        </w:rPr>
        <w:t>7536</w:t>
      </w:r>
      <w:r w:rsidRPr="008E560C">
        <w:rPr>
          <w:rFonts w:ascii="Arial" w:hAnsi="Arial" w:cs="Arial"/>
        </w:rPr>
        <w:t xml:space="preserve">, ilgis </w:t>
      </w:r>
      <w:r w:rsidR="00843A5B">
        <w:rPr>
          <w:rFonts w:ascii="Arial" w:hAnsi="Arial" w:cs="Arial"/>
        </w:rPr>
        <w:t>248,42</w:t>
      </w:r>
      <w:r w:rsidRPr="008E560C">
        <w:rPr>
          <w:rFonts w:ascii="Arial" w:hAnsi="Arial" w:cs="Arial"/>
          <w:lang w:eastAsia="lt-LT"/>
        </w:rPr>
        <w:t xml:space="preserve"> m, pastatytus 20</w:t>
      </w:r>
      <w:r w:rsidR="00090AAC">
        <w:rPr>
          <w:rFonts w:ascii="Arial" w:hAnsi="Arial" w:cs="Arial"/>
          <w:lang w:eastAsia="lt-LT"/>
        </w:rPr>
        <w:t>2</w:t>
      </w:r>
      <w:r w:rsidR="00843A5B">
        <w:rPr>
          <w:rFonts w:ascii="Arial" w:hAnsi="Arial" w:cs="Arial"/>
          <w:lang w:eastAsia="lt-LT"/>
        </w:rPr>
        <w:t>5</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27AC2F01" w14:textId="2DD13D2D" w:rsidR="00EC2245" w:rsidRDefault="00EC2245" w:rsidP="00E526F2">
      <w:pPr>
        <w:spacing w:line="276" w:lineRule="auto"/>
        <w:ind w:firstLine="1123"/>
        <w:jc w:val="both"/>
        <w:rPr>
          <w:rFonts w:ascii="Arial" w:hAnsi="Arial" w:cs="Arial"/>
          <w:lang w:eastAsia="lt-LT"/>
        </w:rPr>
      </w:pPr>
      <w:r w:rsidRPr="008E560C">
        <w:rPr>
          <w:rFonts w:ascii="Arial" w:hAnsi="Arial" w:cs="Arial"/>
          <w:lang w:eastAsia="lt-LT"/>
        </w:rPr>
        <w:t>1.</w:t>
      </w:r>
      <w:r w:rsidR="00370189">
        <w:rPr>
          <w:rFonts w:ascii="Arial" w:hAnsi="Arial" w:cs="Arial"/>
          <w:lang w:eastAsia="lt-LT"/>
        </w:rPr>
        <w:t>2</w:t>
      </w:r>
      <w:r w:rsidRPr="008E560C">
        <w:rPr>
          <w:rFonts w:ascii="Arial" w:hAnsi="Arial" w:cs="Arial"/>
          <w:lang w:eastAsia="lt-LT"/>
        </w:rPr>
        <w:t>.</w:t>
      </w:r>
      <w:r w:rsidRPr="008E560C">
        <w:rPr>
          <w:rFonts w:ascii="Arial" w:hAnsi="Arial" w:cs="Arial"/>
        </w:rPr>
        <w:t xml:space="preserve"> nuotekų šalinimo tinklus – buitinių nuotekų tinklus 1F,</w:t>
      </w:r>
      <w:r w:rsidR="00C51FB6" w:rsidRPr="00C51FB6">
        <w:rPr>
          <w:rFonts w:ascii="Arial" w:hAnsi="Arial" w:cs="Arial"/>
        </w:rPr>
        <w:t xml:space="preserve"> </w:t>
      </w:r>
      <w:r w:rsidR="00C51FB6">
        <w:rPr>
          <w:rFonts w:ascii="Arial" w:hAnsi="Arial" w:cs="Arial"/>
        </w:rPr>
        <w:t>registro įrašo Nr. 44/</w:t>
      </w:r>
      <w:r w:rsidR="00BE129D">
        <w:rPr>
          <w:rFonts w:ascii="Arial" w:hAnsi="Arial" w:cs="Arial"/>
        </w:rPr>
        <w:t>3747139</w:t>
      </w:r>
      <w:r w:rsidR="00C51FB6">
        <w:rPr>
          <w:rFonts w:ascii="Arial" w:hAnsi="Arial" w:cs="Arial"/>
        </w:rPr>
        <w:t>,</w:t>
      </w:r>
      <w:r w:rsidRPr="008E560C">
        <w:rPr>
          <w:rFonts w:ascii="Arial" w:hAnsi="Arial" w:cs="Arial"/>
        </w:rPr>
        <w:t xml:space="preserve"> unikalus Nr. 4400-</w:t>
      </w:r>
      <w:r w:rsidR="00BE129D">
        <w:rPr>
          <w:rFonts w:ascii="Arial" w:hAnsi="Arial" w:cs="Arial"/>
        </w:rPr>
        <w:t>6788</w:t>
      </w:r>
      <w:r>
        <w:rPr>
          <w:rFonts w:ascii="Arial" w:hAnsi="Arial" w:cs="Arial"/>
        </w:rPr>
        <w:t>-</w:t>
      </w:r>
      <w:r w:rsidR="00BE129D">
        <w:rPr>
          <w:rFonts w:ascii="Arial" w:hAnsi="Arial" w:cs="Arial"/>
        </w:rPr>
        <w:t>7558</w:t>
      </w:r>
      <w:r w:rsidRPr="008E560C">
        <w:rPr>
          <w:rFonts w:ascii="Arial" w:hAnsi="Arial" w:cs="Arial"/>
        </w:rPr>
        <w:t xml:space="preserve">, ilgis </w:t>
      </w:r>
      <w:r w:rsidR="009341D8">
        <w:rPr>
          <w:rFonts w:ascii="Arial" w:hAnsi="Arial" w:cs="Arial"/>
        </w:rPr>
        <w:t>222,62</w:t>
      </w:r>
      <w:r w:rsidRPr="008E560C">
        <w:rPr>
          <w:rFonts w:ascii="Arial" w:hAnsi="Arial" w:cs="Arial"/>
          <w:lang w:eastAsia="lt-LT"/>
        </w:rPr>
        <w:t xml:space="preserve"> m, pastatytus 20</w:t>
      </w:r>
      <w:r w:rsidR="00FA2B71">
        <w:rPr>
          <w:rFonts w:ascii="Arial" w:hAnsi="Arial" w:cs="Arial"/>
          <w:lang w:eastAsia="lt-LT"/>
        </w:rPr>
        <w:t>2</w:t>
      </w:r>
      <w:r w:rsidR="009341D8">
        <w:rPr>
          <w:rFonts w:ascii="Arial" w:hAnsi="Arial" w:cs="Arial"/>
          <w:lang w:eastAsia="lt-LT"/>
        </w:rPr>
        <w:t>5</w:t>
      </w:r>
      <w:r w:rsidRPr="008E560C">
        <w:rPr>
          <w:rFonts w:ascii="Arial" w:hAnsi="Arial" w:cs="Arial"/>
          <w:lang w:eastAsia="lt-LT"/>
        </w:rPr>
        <w:t xml:space="preserve"> m.</w:t>
      </w:r>
    </w:p>
    <w:p w14:paraId="7C3443E6" w14:textId="3FD02862" w:rsidR="00070444" w:rsidRPr="00432EB3" w:rsidRDefault="00DB43EF" w:rsidP="00E526F2">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E526F2">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600E5558" w:rsidR="00070444" w:rsidRPr="00432EB3" w:rsidRDefault="00070444" w:rsidP="009C020F">
      <w:pPr>
        <w:tabs>
          <w:tab w:val="left" w:pos="3450"/>
        </w:tabs>
        <w:spacing w:before="240" w:after="240" w:line="276" w:lineRule="auto"/>
        <w:jc w:val="both"/>
        <w:rPr>
          <w:rFonts w:ascii="Arial" w:hAnsi="Arial" w:cs="Arial"/>
        </w:rPr>
      </w:pPr>
      <w:r w:rsidRPr="00432EB3">
        <w:rPr>
          <w:rFonts w:ascii="Arial" w:hAnsi="Arial" w:cs="Arial"/>
        </w:rPr>
        <w:t>Savivaldybės meras</w:t>
      </w:r>
    </w:p>
    <w:p w14:paraId="4B65A36C" w14:textId="0B0A6952" w:rsidR="00070444" w:rsidRPr="00432EB3" w:rsidRDefault="00070444" w:rsidP="00E526F2">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5908CC48" w:rsidR="00070444" w:rsidRPr="00432EB3" w:rsidRDefault="00070444" w:rsidP="009C020F">
      <w:pPr>
        <w:tabs>
          <w:tab w:val="left" w:pos="9639"/>
          <w:tab w:val="left" w:pos="9720"/>
        </w:tabs>
        <w:spacing w:before="240"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10A77DFE" w:rsidR="00070444" w:rsidRPr="00432EB3" w:rsidRDefault="00070444" w:rsidP="00E526F2">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5639A669" w:rsidR="00070444" w:rsidRDefault="009341D8" w:rsidP="00E526F2">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5D96D5A7" w14:textId="4E0AC775" w:rsidR="00A3547C" w:rsidRPr="00432EB3" w:rsidRDefault="00A3547C" w:rsidP="00E526F2">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30AA834" w:rsidR="00070444" w:rsidRPr="00432EB3" w:rsidRDefault="007758AC" w:rsidP="00E526F2">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E526F2">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E526F2">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E526F2">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01CB025F" w:rsidR="00070444" w:rsidRPr="00432EB3" w:rsidRDefault="009341D8" w:rsidP="00E526F2">
      <w:pPr>
        <w:tabs>
          <w:tab w:val="left" w:pos="2127"/>
          <w:tab w:val="left" w:pos="4962"/>
        </w:tabs>
        <w:spacing w:line="276" w:lineRule="auto"/>
        <w:jc w:val="both"/>
        <w:rPr>
          <w:rFonts w:ascii="Arial" w:hAnsi="Arial" w:cs="Arial"/>
        </w:rPr>
      </w:pPr>
      <w:r>
        <w:rPr>
          <w:rFonts w:ascii="Arial" w:hAnsi="Arial" w:cs="Arial"/>
        </w:rPr>
        <w:lastRenderedPageBreak/>
        <w:t>V. Butkus</w:t>
      </w:r>
    </w:p>
    <w:p w14:paraId="3EDF4C78" w14:textId="77777777" w:rsidR="00070444" w:rsidRPr="00432EB3" w:rsidRDefault="00070444" w:rsidP="00E526F2">
      <w:pPr>
        <w:spacing w:line="276" w:lineRule="auto"/>
        <w:rPr>
          <w:rFonts w:ascii="Arial" w:hAnsi="Arial" w:cs="Arial"/>
        </w:rPr>
      </w:pPr>
      <w:r w:rsidRPr="00432EB3">
        <w:rPr>
          <w:rFonts w:ascii="Arial" w:hAnsi="Arial" w:cs="Arial"/>
        </w:rPr>
        <w:br w:type="page"/>
      </w:r>
    </w:p>
    <w:p w14:paraId="7156E93A" w14:textId="77777777" w:rsidR="00070444" w:rsidRPr="00905F30" w:rsidRDefault="00070444" w:rsidP="009C020F">
      <w:pPr>
        <w:pStyle w:val="Antrat1"/>
        <w:spacing w:line="276" w:lineRule="auto"/>
        <w:rPr>
          <w:rFonts w:ascii="Arial" w:hAnsi="Arial" w:cs="Arial"/>
          <w:szCs w:val="24"/>
        </w:rPr>
      </w:pPr>
      <w:r w:rsidRPr="00905F30">
        <w:rPr>
          <w:rFonts w:ascii="Arial" w:hAnsi="Arial" w:cs="Arial"/>
          <w:szCs w:val="24"/>
        </w:rPr>
        <w:lastRenderedPageBreak/>
        <w:t>AIŠKINAMASIS RAŠTAS</w:t>
      </w:r>
    </w:p>
    <w:p w14:paraId="07DB6AD6" w14:textId="0EB868F1" w:rsidR="00070444" w:rsidRPr="00905F30" w:rsidRDefault="00070444" w:rsidP="00E526F2">
      <w:pPr>
        <w:spacing w:after="240" w:line="276" w:lineRule="auto"/>
        <w:jc w:val="center"/>
      </w:pPr>
      <w:r w:rsidRPr="00905F30">
        <w:rPr>
          <w:rFonts w:ascii="Arial" w:hAnsi="Arial" w:cs="Arial"/>
          <w:b/>
        </w:rPr>
        <w:t>DĖL TARYBOS SPRENDIMO</w:t>
      </w:r>
      <w:r w:rsidRPr="00905F30">
        <w:rPr>
          <w:rFonts w:ascii="Arial" w:hAnsi="Arial" w:cs="Arial"/>
        </w:rPr>
        <w:t xml:space="preserve"> „</w:t>
      </w:r>
      <w:r w:rsidR="009341D8" w:rsidRPr="00905F30">
        <w:rPr>
          <w:rFonts w:ascii="Arial" w:hAnsi="Arial" w:cs="Arial"/>
          <w:b/>
        </w:rPr>
        <w:t>DĖL SUTIKIMO PERIMTI DILGĖLIŲ G., GINDULIŲ K., SENDVARIO SEN., KLAIPĖDOS R. SAV., ESANČIUS VANDENTIEKIO IR NUOTEKŲ ŠALINIMO TINKLUS</w:t>
      </w:r>
      <w:r w:rsidRPr="00905F30">
        <w:rPr>
          <w:rFonts w:ascii="Arial" w:hAnsi="Arial" w:cs="Arial"/>
        </w:rPr>
        <w:t xml:space="preserve">“ </w:t>
      </w:r>
      <w:r w:rsidRPr="00905F30">
        <w:rPr>
          <w:rFonts w:ascii="Arial" w:hAnsi="Arial" w:cs="Arial"/>
          <w:b/>
        </w:rPr>
        <w:t>PROJEKTO</w:t>
      </w:r>
    </w:p>
    <w:p w14:paraId="5E3BBFB9" w14:textId="48586679" w:rsidR="00070444" w:rsidRPr="00432EB3" w:rsidRDefault="00070444" w:rsidP="00E526F2">
      <w:pPr>
        <w:spacing w:after="240" w:line="276" w:lineRule="auto"/>
        <w:jc w:val="center"/>
        <w:rPr>
          <w:rFonts w:ascii="Arial" w:hAnsi="Arial" w:cs="Arial"/>
          <w:bCs/>
        </w:rPr>
      </w:pPr>
      <w:r w:rsidRPr="00432EB3">
        <w:rPr>
          <w:rFonts w:ascii="Arial" w:hAnsi="Arial" w:cs="Arial"/>
          <w:bCs/>
        </w:rPr>
        <w:t>202</w:t>
      </w:r>
      <w:r w:rsidR="00905F30">
        <w:rPr>
          <w:rFonts w:ascii="Arial" w:hAnsi="Arial" w:cs="Arial"/>
          <w:bCs/>
        </w:rPr>
        <w:t>6</w:t>
      </w:r>
      <w:r w:rsidRPr="00432EB3">
        <w:rPr>
          <w:rFonts w:ascii="Arial" w:hAnsi="Arial" w:cs="Arial"/>
          <w:bCs/>
        </w:rPr>
        <w:t xml:space="preserve"> m. </w:t>
      </w:r>
      <w:r w:rsidR="00905F30">
        <w:rPr>
          <w:rFonts w:ascii="Arial" w:hAnsi="Arial" w:cs="Arial"/>
          <w:bCs/>
        </w:rPr>
        <w:t>balandžio</w:t>
      </w:r>
      <w:r w:rsidR="008808AB">
        <w:rPr>
          <w:rFonts w:ascii="Arial" w:hAnsi="Arial" w:cs="Arial"/>
          <w:bCs/>
        </w:rPr>
        <w:t xml:space="preserve"> </w:t>
      </w:r>
      <w:r w:rsidR="00464365">
        <w:rPr>
          <w:rFonts w:ascii="Arial" w:hAnsi="Arial" w:cs="Arial"/>
          <w:bCs/>
        </w:rPr>
        <w:t>28</w:t>
      </w:r>
      <w:r w:rsidRPr="00432EB3">
        <w:rPr>
          <w:rFonts w:ascii="Arial" w:hAnsi="Arial" w:cs="Arial"/>
          <w:bCs/>
        </w:rPr>
        <w:t xml:space="preserve"> d.</w:t>
      </w:r>
    </w:p>
    <w:p w14:paraId="373EAC99" w14:textId="77777777" w:rsidR="00F63A06" w:rsidRDefault="00070444" w:rsidP="00E526F2">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42B237DD" w14:textId="77777777" w:rsidR="00464365" w:rsidRPr="00DA7DD6" w:rsidRDefault="00464365" w:rsidP="00E526F2">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UAB „Elpekas“</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Dilgėlių</w:t>
      </w:r>
      <w:r w:rsidRPr="00DA7DD6">
        <w:rPr>
          <w:rFonts w:ascii="Arial" w:hAnsi="Arial" w:cs="Arial"/>
        </w:rPr>
        <w:t xml:space="preserve"> g., </w:t>
      </w:r>
      <w:r>
        <w:rPr>
          <w:rFonts w:ascii="Arial" w:hAnsi="Arial" w:cs="Arial"/>
        </w:rPr>
        <w:t>Gindulių k.</w:t>
      </w:r>
      <w:r w:rsidRPr="00DA7DD6">
        <w:rPr>
          <w:rFonts w:ascii="Arial" w:hAnsi="Arial" w:cs="Arial"/>
        </w:rPr>
        <w:t xml:space="preserve">, </w:t>
      </w:r>
      <w:r>
        <w:rPr>
          <w:rFonts w:ascii="Arial" w:hAnsi="Arial" w:cs="Arial"/>
        </w:rPr>
        <w:t>Sendvario</w:t>
      </w:r>
      <w:r w:rsidRPr="00DA7DD6">
        <w:rPr>
          <w:rFonts w:ascii="Arial" w:hAnsi="Arial" w:cs="Arial"/>
        </w:rPr>
        <w:t xml:space="preserve"> sen.:</w:t>
      </w:r>
    </w:p>
    <w:p w14:paraId="4A15E5B6" w14:textId="77777777" w:rsidR="00464365" w:rsidRPr="008E560C" w:rsidRDefault="00464365" w:rsidP="00E526F2">
      <w:pPr>
        <w:spacing w:line="276" w:lineRule="auto"/>
        <w:ind w:firstLine="709"/>
        <w:jc w:val="both"/>
        <w:rPr>
          <w:rFonts w:ascii="Arial" w:hAnsi="Arial" w:cs="Arial"/>
          <w:lang w:eastAsia="lt-LT"/>
        </w:rPr>
      </w:pPr>
      <w:r>
        <w:rPr>
          <w:rFonts w:ascii="Arial" w:hAnsi="Arial" w:cs="Arial"/>
          <w:lang w:eastAsia="lt-LT"/>
        </w:rPr>
        <w:t xml:space="preserve">1.1. </w:t>
      </w:r>
      <w:r w:rsidRPr="008E560C">
        <w:rPr>
          <w:rFonts w:ascii="Arial" w:hAnsi="Arial" w:cs="Arial"/>
        </w:rPr>
        <w:t xml:space="preserve">vandentiekio tinklus – vandentiekio tinklus </w:t>
      </w:r>
      <w:r>
        <w:rPr>
          <w:rFonts w:ascii="Arial" w:hAnsi="Arial" w:cs="Arial"/>
        </w:rPr>
        <w:t>1</w:t>
      </w:r>
      <w:r w:rsidRPr="008E560C">
        <w:rPr>
          <w:rFonts w:ascii="Arial" w:hAnsi="Arial" w:cs="Arial"/>
        </w:rPr>
        <w:t>V,</w:t>
      </w:r>
      <w:r w:rsidRPr="008424E1">
        <w:rPr>
          <w:rFonts w:ascii="Arial" w:hAnsi="Arial" w:cs="Arial"/>
        </w:rPr>
        <w:t xml:space="preserve"> </w:t>
      </w:r>
      <w:r>
        <w:rPr>
          <w:rFonts w:ascii="Arial" w:hAnsi="Arial" w:cs="Arial"/>
        </w:rPr>
        <w:t>registro įrašo Nr. 44/3747137,</w:t>
      </w:r>
      <w:r w:rsidRPr="008E560C">
        <w:rPr>
          <w:rFonts w:ascii="Arial" w:hAnsi="Arial" w:cs="Arial"/>
        </w:rPr>
        <w:t xml:space="preserve"> unikalus Nr. </w:t>
      </w:r>
      <w:r w:rsidRPr="008E560C">
        <w:rPr>
          <w:rFonts w:ascii="Arial" w:hAnsi="Arial" w:cs="Arial"/>
          <w:lang w:eastAsia="lt-LT"/>
        </w:rPr>
        <w:t>4400-</w:t>
      </w:r>
      <w:r>
        <w:rPr>
          <w:rFonts w:ascii="Arial" w:hAnsi="Arial" w:cs="Arial"/>
          <w:lang w:eastAsia="lt-LT"/>
        </w:rPr>
        <w:t>6788</w:t>
      </w:r>
      <w:r w:rsidRPr="008E560C">
        <w:rPr>
          <w:rFonts w:ascii="Arial" w:hAnsi="Arial" w:cs="Arial"/>
          <w:lang w:eastAsia="lt-LT"/>
        </w:rPr>
        <w:t>-</w:t>
      </w:r>
      <w:r>
        <w:rPr>
          <w:rFonts w:ascii="Arial" w:hAnsi="Arial" w:cs="Arial"/>
          <w:lang w:eastAsia="lt-LT"/>
        </w:rPr>
        <w:t>7536</w:t>
      </w:r>
      <w:r w:rsidRPr="008E560C">
        <w:rPr>
          <w:rFonts w:ascii="Arial" w:hAnsi="Arial" w:cs="Arial"/>
        </w:rPr>
        <w:t xml:space="preserve">, ilgis </w:t>
      </w:r>
      <w:r>
        <w:rPr>
          <w:rFonts w:ascii="Arial" w:hAnsi="Arial" w:cs="Arial"/>
        </w:rPr>
        <w:t>248,42</w:t>
      </w:r>
      <w:r w:rsidRPr="008E560C">
        <w:rPr>
          <w:rFonts w:ascii="Arial" w:hAnsi="Arial" w:cs="Arial"/>
          <w:lang w:eastAsia="lt-LT"/>
        </w:rPr>
        <w:t xml:space="preserve"> m, pastatytus 20</w:t>
      </w:r>
      <w:r>
        <w:rPr>
          <w:rFonts w:ascii="Arial" w:hAnsi="Arial" w:cs="Arial"/>
          <w:lang w:eastAsia="lt-LT"/>
        </w:rPr>
        <w:t>25</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451A5B72" w14:textId="77777777" w:rsidR="00464365" w:rsidRDefault="00464365" w:rsidP="00E526F2">
      <w:pPr>
        <w:spacing w:line="276" w:lineRule="auto"/>
        <w:ind w:firstLine="709"/>
        <w:jc w:val="both"/>
        <w:rPr>
          <w:rFonts w:ascii="Arial" w:hAnsi="Arial" w:cs="Arial"/>
          <w:lang w:eastAsia="lt-LT"/>
        </w:rPr>
      </w:pPr>
      <w:r w:rsidRPr="008E560C">
        <w:rPr>
          <w:rFonts w:ascii="Arial" w:hAnsi="Arial" w:cs="Arial"/>
          <w:lang w:eastAsia="lt-LT"/>
        </w:rPr>
        <w:t>1.</w:t>
      </w:r>
      <w:r>
        <w:rPr>
          <w:rFonts w:ascii="Arial" w:hAnsi="Arial" w:cs="Arial"/>
          <w:lang w:eastAsia="lt-LT"/>
        </w:rPr>
        <w:t>2</w:t>
      </w:r>
      <w:r w:rsidRPr="008E560C">
        <w:rPr>
          <w:rFonts w:ascii="Arial" w:hAnsi="Arial" w:cs="Arial"/>
          <w:lang w:eastAsia="lt-LT"/>
        </w:rPr>
        <w:t>.</w:t>
      </w:r>
      <w:r w:rsidRPr="008E560C">
        <w:rPr>
          <w:rFonts w:ascii="Arial" w:hAnsi="Arial" w:cs="Arial"/>
        </w:rPr>
        <w:t xml:space="preserve"> nuotekų šalinimo tinklus – buitinių nuotekų tinklus 1F,</w:t>
      </w:r>
      <w:r w:rsidRPr="00C51FB6">
        <w:rPr>
          <w:rFonts w:ascii="Arial" w:hAnsi="Arial" w:cs="Arial"/>
        </w:rPr>
        <w:t xml:space="preserve"> </w:t>
      </w:r>
      <w:r>
        <w:rPr>
          <w:rFonts w:ascii="Arial" w:hAnsi="Arial" w:cs="Arial"/>
        </w:rPr>
        <w:t>registro įrašo Nr. 44/3747139,</w:t>
      </w:r>
      <w:r w:rsidRPr="008E560C">
        <w:rPr>
          <w:rFonts w:ascii="Arial" w:hAnsi="Arial" w:cs="Arial"/>
        </w:rPr>
        <w:t xml:space="preserve"> unikalus Nr. 4400-</w:t>
      </w:r>
      <w:r>
        <w:rPr>
          <w:rFonts w:ascii="Arial" w:hAnsi="Arial" w:cs="Arial"/>
        </w:rPr>
        <w:t>6788-7558</w:t>
      </w:r>
      <w:r w:rsidRPr="008E560C">
        <w:rPr>
          <w:rFonts w:ascii="Arial" w:hAnsi="Arial" w:cs="Arial"/>
        </w:rPr>
        <w:t xml:space="preserve">, ilgis </w:t>
      </w:r>
      <w:r>
        <w:rPr>
          <w:rFonts w:ascii="Arial" w:hAnsi="Arial" w:cs="Arial"/>
        </w:rPr>
        <w:t>222,62</w:t>
      </w:r>
      <w:r w:rsidRPr="008E560C">
        <w:rPr>
          <w:rFonts w:ascii="Arial" w:hAnsi="Arial" w:cs="Arial"/>
          <w:lang w:eastAsia="lt-LT"/>
        </w:rPr>
        <w:t xml:space="preserve"> m, pastatytus 20</w:t>
      </w:r>
      <w:r>
        <w:rPr>
          <w:rFonts w:ascii="Arial" w:hAnsi="Arial" w:cs="Arial"/>
          <w:lang w:eastAsia="lt-LT"/>
        </w:rPr>
        <w:t>25</w:t>
      </w:r>
      <w:r w:rsidRPr="008E560C">
        <w:rPr>
          <w:rFonts w:ascii="Arial" w:hAnsi="Arial" w:cs="Arial"/>
          <w:lang w:eastAsia="lt-LT"/>
        </w:rPr>
        <w:t xml:space="preserve"> m.</w:t>
      </w:r>
    </w:p>
    <w:p w14:paraId="0C7C651C" w14:textId="32177E22" w:rsidR="00070444" w:rsidRPr="00432EB3" w:rsidRDefault="00070444" w:rsidP="00E526F2">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E526F2">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E526F2">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7DEB54AC" w:rsidR="00D45AAA" w:rsidRDefault="00464365" w:rsidP="00E526F2">
      <w:pPr>
        <w:spacing w:line="276" w:lineRule="auto"/>
        <w:ind w:firstLine="720"/>
        <w:jc w:val="both"/>
        <w:rPr>
          <w:rFonts w:ascii="Arial" w:hAnsi="Arial" w:cs="Arial"/>
          <w:bCs/>
        </w:rPr>
      </w:pPr>
      <w:r w:rsidRPr="008A29B9">
        <w:rPr>
          <w:rFonts w:ascii="Arial" w:hAnsi="Arial" w:cs="Arial"/>
        </w:rPr>
        <w:t>202</w:t>
      </w:r>
      <w:r>
        <w:rPr>
          <w:rFonts w:ascii="Arial" w:hAnsi="Arial" w:cs="Arial"/>
        </w:rPr>
        <w:t>5</w:t>
      </w:r>
      <w:r w:rsidRPr="008A29B9">
        <w:rPr>
          <w:rFonts w:ascii="Arial" w:hAnsi="Arial" w:cs="Arial"/>
        </w:rPr>
        <w:t xml:space="preserve"> m. </w:t>
      </w:r>
      <w:r>
        <w:rPr>
          <w:rFonts w:ascii="Arial" w:hAnsi="Arial" w:cs="Arial"/>
        </w:rPr>
        <w:t>liepos 3</w:t>
      </w:r>
      <w:r w:rsidRPr="008A29B9">
        <w:rPr>
          <w:rFonts w:ascii="Arial" w:hAnsi="Arial" w:cs="Arial"/>
        </w:rPr>
        <w:t xml:space="preserve"> d. Klaipėdos rajono savivaldybės infrastruktūros plėtros sutarties Nr. AS</w:t>
      </w:r>
      <w:r>
        <w:rPr>
          <w:rFonts w:ascii="Arial" w:hAnsi="Arial" w:cs="Arial"/>
        </w:rPr>
        <w:t>-1371</w:t>
      </w:r>
      <w:r w:rsidRPr="008A29B9">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72C9CC46" w:rsidR="00432EB3" w:rsidRPr="00432EB3" w:rsidRDefault="00070444" w:rsidP="00E526F2">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284753" w:rsidRPr="008A29B9">
        <w:rPr>
          <w:rFonts w:ascii="Arial" w:hAnsi="Arial" w:cs="Arial"/>
        </w:rPr>
        <w:t>202</w:t>
      </w:r>
      <w:r w:rsidR="00284753">
        <w:rPr>
          <w:rFonts w:ascii="Arial" w:hAnsi="Arial" w:cs="Arial"/>
        </w:rPr>
        <w:t>5</w:t>
      </w:r>
      <w:r w:rsidR="00284753" w:rsidRPr="008A29B9">
        <w:rPr>
          <w:rFonts w:ascii="Arial" w:hAnsi="Arial" w:cs="Arial"/>
        </w:rPr>
        <w:t xml:space="preserve"> m. </w:t>
      </w:r>
      <w:r w:rsidR="00284753">
        <w:rPr>
          <w:rFonts w:ascii="Arial" w:hAnsi="Arial" w:cs="Arial"/>
        </w:rPr>
        <w:t>liepos 3</w:t>
      </w:r>
      <w:r w:rsidR="00284753" w:rsidRPr="008A29B9">
        <w:rPr>
          <w:rFonts w:ascii="Arial" w:hAnsi="Arial" w:cs="Arial"/>
        </w:rPr>
        <w:t xml:space="preserve"> d. Klaipėdos rajono savivaldybės infrastruktūros plėtros sutarties Nr. AS</w:t>
      </w:r>
      <w:r w:rsidR="00284753">
        <w:rPr>
          <w:rFonts w:ascii="Arial" w:hAnsi="Arial" w:cs="Arial"/>
        </w:rPr>
        <w:t>-1371</w:t>
      </w:r>
      <w:r w:rsidR="00284753" w:rsidRPr="008A29B9">
        <w:rPr>
          <w:rFonts w:ascii="Arial" w:hAnsi="Arial" w:cs="Arial"/>
        </w:rPr>
        <w:t xml:space="preserve">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E526F2">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E526F2">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E526F2">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E526F2">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E526F2">
      <w:pPr>
        <w:spacing w:line="276" w:lineRule="auto"/>
        <w:ind w:firstLine="720"/>
        <w:contextualSpacing/>
        <w:jc w:val="both"/>
        <w:rPr>
          <w:rFonts w:ascii="Arial" w:hAnsi="Arial" w:cs="Arial"/>
        </w:rPr>
      </w:pPr>
      <w:r>
        <w:rPr>
          <w:rFonts w:ascii="Arial" w:hAnsi="Arial" w:cs="Arial"/>
        </w:rPr>
        <w:lastRenderedPageBreak/>
        <w:t>Nėra.</w:t>
      </w:r>
    </w:p>
    <w:p w14:paraId="255102BC" w14:textId="67070FFF" w:rsidR="00070444" w:rsidRPr="00432EB3" w:rsidRDefault="00070444" w:rsidP="00E526F2">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E526F2">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E526F2">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E526F2">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E526F2">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E526F2">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E526F2">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687429A" w:rsidR="003439BD" w:rsidRPr="00DD230C" w:rsidRDefault="00070444" w:rsidP="00E526F2">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0A182421" w:rsidR="00070444" w:rsidRPr="00432EB3" w:rsidRDefault="00070444" w:rsidP="00E526F2">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E526F2">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E161" w14:textId="77777777" w:rsidR="00187331" w:rsidRDefault="00187331">
      <w:r>
        <w:separator/>
      </w:r>
    </w:p>
  </w:endnote>
  <w:endnote w:type="continuationSeparator" w:id="0">
    <w:p w14:paraId="74600B6E" w14:textId="77777777" w:rsidR="00187331" w:rsidRDefault="0018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7B520" w14:textId="77777777" w:rsidR="00187331" w:rsidRDefault="00187331">
      <w:r>
        <w:separator/>
      </w:r>
    </w:p>
  </w:footnote>
  <w:footnote w:type="continuationSeparator" w:id="0">
    <w:p w14:paraId="0DDDC381" w14:textId="77777777" w:rsidR="00187331" w:rsidRDefault="00187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2D0E"/>
    <w:rsid w:val="00034C90"/>
    <w:rsid w:val="0004292E"/>
    <w:rsid w:val="00042C29"/>
    <w:rsid w:val="00043415"/>
    <w:rsid w:val="0004563D"/>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331"/>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97F"/>
    <w:rsid w:val="00212A78"/>
    <w:rsid w:val="002132AA"/>
    <w:rsid w:val="00213BA1"/>
    <w:rsid w:val="00217B0F"/>
    <w:rsid w:val="00230792"/>
    <w:rsid w:val="00233A6F"/>
    <w:rsid w:val="0023733C"/>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4753"/>
    <w:rsid w:val="002850DD"/>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0189"/>
    <w:rsid w:val="003732A7"/>
    <w:rsid w:val="0037404F"/>
    <w:rsid w:val="00374D18"/>
    <w:rsid w:val="00384B14"/>
    <w:rsid w:val="00390072"/>
    <w:rsid w:val="003908FE"/>
    <w:rsid w:val="00391BA5"/>
    <w:rsid w:val="00392744"/>
    <w:rsid w:val="0039279A"/>
    <w:rsid w:val="00393A60"/>
    <w:rsid w:val="00397A7B"/>
    <w:rsid w:val="003A02DB"/>
    <w:rsid w:val="003A17C9"/>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3698"/>
    <w:rsid w:val="004348BC"/>
    <w:rsid w:val="00435783"/>
    <w:rsid w:val="00436AB9"/>
    <w:rsid w:val="00437A7F"/>
    <w:rsid w:val="00440C5C"/>
    <w:rsid w:val="00441183"/>
    <w:rsid w:val="004506C5"/>
    <w:rsid w:val="00450CBC"/>
    <w:rsid w:val="004547AE"/>
    <w:rsid w:val="00456987"/>
    <w:rsid w:val="00457C9C"/>
    <w:rsid w:val="0046351E"/>
    <w:rsid w:val="0046366E"/>
    <w:rsid w:val="00464365"/>
    <w:rsid w:val="004670A2"/>
    <w:rsid w:val="00467C72"/>
    <w:rsid w:val="00471276"/>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63AC"/>
    <w:rsid w:val="00556D91"/>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0131"/>
    <w:rsid w:val="0069622D"/>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42B3"/>
    <w:rsid w:val="006D7468"/>
    <w:rsid w:val="006E0604"/>
    <w:rsid w:val="006E3A7A"/>
    <w:rsid w:val="006E4D36"/>
    <w:rsid w:val="006E503B"/>
    <w:rsid w:val="006E5939"/>
    <w:rsid w:val="006F1DDE"/>
    <w:rsid w:val="006F31D7"/>
    <w:rsid w:val="006F7927"/>
    <w:rsid w:val="00701A2D"/>
    <w:rsid w:val="007044CF"/>
    <w:rsid w:val="007165E4"/>
    <w:rsid w:val="00724C5D"/>
    <w:rsid w:val="0073113B"/>
    <w:rsid w:val="007314AA"/>
    <w:rsid w:val="00732611"/>
    <w:rsid w:val="00734BEC"/>
    <w:rsid w:val="00740F91"/>
    <w:rsid w:val="007457ED"/>
    <w:rsid w:val="00745FA9"/>
    <w:rsid w:val="007512DC"/>
    <w:rsid w:val="007520BA"/>
    <w:rsid w:val="007553CC"/>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37F1"/>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3A5B"/>
    <w:rsid w:val="008466C3"/>
    <w:rsid w:val="008509ED"/>
    <w:rsid w:val="00851879"/>
    <w:rsid w:val="00855906"/>
    <w:rsid w:val="008625D5"/>
    <w:rsid w:val="008705C3"/>
    <w:rsid w:val="00870EBB"/>
    <w:rsid w:val="00872A07"/>
    <w:rsid w:val="00873AE3"/>
    <w:rsid w:val="008808AB"/>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D5BB6"/>
    <w:rsid w:val="008E0BE2"/>
    <w:rsid w:val="008E0D42"/>
    <w:rsid w:val="008E0E1D"/>
    <w:rsid w:val="008E52DF"/>
    <w:rsid w:val="008E560C"/>
    <w:rsid w:val="008E5C1C"/>
    <w:rsid w:val="008E5F7C"/>
    <w:rsid w:val="008E7C8F"/>
    <w:rsid w:val="008F38B8"/>
    <w:rsid w:val="008F39D2"/>
    <w:rsid w:val="00901FEC"/>
    <w:rsid w:val="00902658"/>
    <w:rsid w:val="00902AB3"/>
    <w:rsid w:val="00905F30"/>
    <w:rsid w:val="009074C9"/>
    <w:rsid w:val="00910801"/>
    <w:rsid w:val="00915FA5"/>
    <w:rsid w:val="009224DE"/>
    <w:rsid w:val="00924460"/>
    <w:rsid w:val="00924C9E"/>
    <w:rsid w:val="009323CF"/>
    <w:rsid w:val="009341D8"/>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2FCE"/>
    <w:rsid w:val="00994C1B"/>
    <w:rsid w:val="00994FBF"/>
    <w:rsid w:val="0099548F"/>
    <w:rsid w:val="009976BB"/>
    <w:rsid w:val="009A031E"/>
    <w:rsid w:val="009A1056"/>
    <w:rsid w:val="009A11C5"/>
    <w:rsid w:val="009B1C92"/>
    <w:rsid w:val="009B41D3"/>
    <w:rsid w:val="009B595C"/>
    <w:rsid w:val="009B66AE"/>
    <w:rsid w:val="009B7178"/>
    <w:rsid w:val="009C020F"/>
    <w:rsid w:val="009C0D9A"/>
    <w:rsid w:val="009C25C5"/>
    <w:rsid w:val="009D180A"/>
    <w:rsid w:val="009D3BB7"/>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7C6B"/>
    <w:rsid w:val="00A3547C"/>
    <w:rsid w:val="00A36E5D"/>
    <w:rsid w:val="00A45504"/>
    <w:rsid w:val="00A47DAA"/>
    <w:rsid w:val="00A50F5D"/>
    <w:rsid w:val="00A51DBC"/>
    <w:rsid w:val="00A52F45"/>
    <w:rsid w:val="00A66FB5"/>
    <w:rsid w:val="00A72F66"/>
    <w:rsid w:val="00A76D04"/>
    <w:rsid w:val="00A822DA"/>
    <w:rsid w:val="00A82A6A"/>
    <w:rsid w:val="00A8486E"/>
    <w:rsid w:val="00A84E6F"/>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199"/>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76114"/>
    <w:rsid w:val="00B7756E"/>
    <w:rsid w:val="00B779D8"/>
    <w:rsid w:val="00B81249"/>
    <w:rsid w:val="00B86FE3"/>
    <w:rsid w:val="00B9118A"/>
    <w:rsid w:val="00B912CF"/>
    <w:rsid w:val="00B94BF2"/>
    <w:rsid w:val="00BA1BE9"/>
    <w:rsid w:val="00BA54A7"/>
    <w:rsid w:val="00BB20E9"/>
    <w:rsid w:val="00BB437E"/>
    <w:rsid w:val="00BB74D2"/>
    <w:rsid w:val="00BC2B04"/>
    <w:rsid w:val="00BD1E0E"/>
    <w:rsid w:val="00BD4BA9"/>
    <w:rsid w:val="00BD56DD"/>
    <w:rsid w:val="00BD594A"/>
    <w:rsid w:val="00BE129D"/>
    <w:rsid w:val="00BE59DA"/>
    <w:rsid w:val="00BE6FE4"/>
    <w:rsid w:val="00BE72CA"/>
    <w:rsid w:val="00BF2D28"/>
    <w:rsid w:val="00BF349A"/>
    <w:rsid w:val="00BF58D2"/>
    <w:rsid w:val="00BF7EFF"/>
    <w:rsid w:val="00C039CE"/>
    <w:rsid w:val="00C07051"/>
    <w:rsid w:val="00C16E02"/>
    <w:rsid w:val="00C1717A"/>
    <w:rsid w:val="00C1791E"/>
    <w:rsid w:val="00C200E5"/>
    <w:rsid w:val="00C2095F"/>
    <w:rsid w:val="00C27B31"/>
    <w:rsid w:val="00C34241"/>
    <w:rsid w:val="00C368CE"/>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B1BFE"/>
    <w:rsid w:val="00CC1237"/>
    <w:rsid w:val="00CC66B4"/>
    <w:rsid w:val="00CD252C"/>
    <w:rsid w:val="00CD2E00"/>
    <w:rsid w:val="00CD4E23"/>
    <w:rsid w:val="00CD6FD1"/>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847F9"/>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347F"/>
    <w:rsid w:val="00E45491"/>
    <w:rsid w:val="00E459A8"/>
    <w:rsid w:val="00E474A2"/>
    <w:rsid w:val="00E526F2"/>
    <w:rsid w:val="00E57BD9"/>
    <w:rsid w:val="00E6683E"/>
    <w:rsid w:val="00E75DFE"/>
    <w:rsid w:val="00E82039"/>
    <w:rsid w:val="00E9273B"/>
    <w:rsid w:val="00E96733"/>
    <w:rsid w:val="00EA7EBF"/>
    <w:rsid w:val="00EB1251"/>
    <w:rsid w:val="00EB66DE"/>
    <w:rsid w:val="00EC2245"/>
    <w:rsid w:val="00EC47AA"/>
    <w:rsid w:val="00EC4A00"/>
    <w:rsid w:val="00EC5714"/>
    <w:rsid w:val="00EC5D7F"/>
    <w:rsid w:val="00EC6CD2"/>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7451"/>
    <w:rsid w:val="00F127FE"/>
    <w:rsid w:val="00F205B6"/>
    <w:rsid w:val="00F229BC"/>
    <w:rsid w:val="00F23DC2"/>
    <w:rsid w:val="00F25D49"/>
    <w:rsid w:val="00F323D6"/>
    <w:rsid w:val="00F32464"/>
    <w:rsid w:val="00F376F0"/>
    <w:rsid w:val="00F40332"/>
    <w:rsid w:val="00F412BF"/>
    <w:rsid w:val="00F45584"/>
    <w:rsid w:val="00F47058"/>
    <w:rsid w:val="00F47C6D"/>
    <w:rsid w:val="00F530B8"/>
    <w:rsid w:val="00F54A06"/>
    <w:rsid w:val="00F623E8"/>
    <w:rsid w:val="00F63A06"/>
    <w:rsid w:val="00F675CB"/>
    <w:rsid w:val="00F74BC5"/>
    <w:rsid w:val="00F75BFF"/>
    <w:rsid w:val="00F76610"/>
    <w:rsid w:val="00F82675"/>
    <w:rsid w:val="00F8305B"/>
    <w:rsid w:val="00F83FB7"/>
    <w:rsid w:val="00F94D3E"/>
    <w:rsid w:val="00F95772"/>
    <w:rsid w:val="00F95DCD"/>
    <w:rsid w:val="00FA0EC1"/>
    <w:rsid w:val="00FA1A0A"/>
    <w:rsid w:val="00FA21D8"/>
    <w:rsid w:val="00FA263C"/>
    <w:rsid w:val="00FA2B71"/>
    <w:rsid w:val="00FA549E"/>
    <w:rsid w:val="00FB3BFD"/>
    <w:rsid w:val="00FB6440"/>
    <w:rsid w:val="00FC12CD"/>
    <w:rsid w:val="00FD21C2"/>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3720</Words>
  <Characters>2121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2026-04-30T06:36:00Z</dcterms:created>
  <dcterms:modified xsi:type="dcterms:W3CDTF">2026-04-30T06:36:00Z</dcterms:modified>
</cp:coreProperties>
</file>